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9799" w14:textId="77777777" w:rsidR="006A5EC4" w:rsidRPr="006A5EC4" w:rsidRDefault="006A5EC4" w:rsidP="006A5EC4">
      <w:pPr>
        <w:spacing w:after="0" w:line="216" w:lineRule="atLeast"/>
        <w:outlineLvl w:val="0"/>
        <w:rPr>
          <w:rFonts w:ascii="Arial" w:eastAsia="Times New Roman" w:hAnsi="Arial" w:cs="Times New Roman"/>
          <w:kern w:val="36"/>
          <w:sz w:val="53"/>
          <w:szCs w:val="53"/>
          <w:lang w:eastAsia="en-GB"/>
        </w:rPr>
      </w:pPr>
      <w:r w:rsidRPr="006A5EC4">
        <w:rPr>
          <w:rFonts w:ascii="Arial" w:eastAsia="Times New Roman" w:hAnsi="Arial" w:cs="Times New Roman"/>
          <w:kern w:val="36"/>
          <w:sz w:val="53"/>
          <w:szCs w:val="53"/>
          <w:lang w:eastAsia="en-GB"/>
        </w:rPr>
        <w:t>Spaghetti Painting</w:t>
      </w:r>
    </w:p>
    <w:p w14:paraId="41ECC50A" w14:textId="6F25D119" w:rsidR="006A5EC4" w:rsidRPr="006A5EC4" w:rsidRDefault="006A5EC4" w:rsidP="006A5EC4">
      <w:pPr>
        <w:spacing w:after="360" w:line="240" w:lineRule="auto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Paint isn’t just for brushes, and noodles are no exception. You can make all kinds of fun art using food with your paints Watch out, the noodles get a bit slippery when covered in paint!</w:t>
      </w:r>
    </w:p>
    <w:p w14:paraId="334FDF3C" w14:textId="408875AD" w:rsidR="006A5EC4" w:rsidRPr="006A5EC4" w:rsidRDefault="006A5EC4" w:rsidP="006A5EC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noProof/>
          <w:color w:val="000000"/>
          <w:sz w:val="26"/>
          <w:szCs w:val="26"/>
          <w:lang w:eastAsia="en-GB"/>
        </w:rPr>
        <w:drawing>
          <wp:inline distT="0" distB="0" distL="0" distR="0" wp14:anchorId="02BD2A8C" wp14:editId="4E174E5B">
            <wp:extent cx="9525" cy="9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3C908" w14:textId="77777777" w:rsidR="006A5EC4" w:rsidRPr="006A5EC4" w:rsidRDefault="006A5EC4" w:rsidP="006A5EC4">
      <w:pPr>
        <w:spacing w:after="0" w:line="240" w:lineRule="auto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noProof/>
          <w:color w:val="000000"/>
          <w:sz w:val="26"/>
          <w:szCs w:val="26"/>
          <w:lang w:eastAsia="en-GB"/>
        </w:rPr>
        <w:drawing>
          <wp:inline distT="0" distB="0" distL="0" distR="0" wp14:anchorId="1C7AF05B" wp14:editId="3AC9564D">
            <wp:extent cx="1454150" cy="2181225"/>
            <wp:effectExtent l="0" t="0" r="0" b="9525"/>
            <wp:docPr id="4" name="Picture 4" descr="Spaghetti painting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paghetti painting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541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Spaghetti painting art</w:t>
      </w:r>
    </w:p>
    <w:p w14:paraId="4FB3EF47" w14:textId="649ADF82" w:rsidR="006A5EC4" w:rsidRPr="006A5EC4" w:rsidRDefault="006A5EC4" w:rsidP="006A5EC4">
      <w:pPr>
        <w:spacing w:after="360" w:line="240" w:lineRule="auto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 xml:space="preserve">Spaghetti painting can get a little messy, so </w:t>
      </w:r>
      <w:proofErr w:type="gramStart"/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plan ahead</w:t>
      </w:r>
      <w:proofErr w:type="gramEnd"/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 xml:space="preserve"> and make sure to cover the work area. </w:t>
      </w:r>
      <w:r w:rsidR="00971EAC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children</w:t>
      </w: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 xml:space="preserve"> should wear a paint shirt to prevent any paint getting on their clothes. You can swirl the noodles around on the paper, use the noodle in a whip motion to splatter paint or add a whole bunch of noodles at once. Have fun exploring what noodle painting can do!</w:t>
      </w:r>
    </w:p>
    <w:p w14:paraId="44EF598C" w14:textId="77777777" w:rsidR="006A5EC4" w:rsidRPr="006A5EC4" w:rsidRDefault="006A5EC4" w:rsidP="006A5EC4">
      <w:pPr>
        <w:spacing w:after="0" w:line="240" w:lineRule="auto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b/>
          <w:bCs/>
          <w:color w:val="000000"/>
          <w:sz w:val="26"/>
          <w:szCs w:val="26"/>
          <w:bdr w:val="none" w:sz="0" w:space="0" w:color="auto" w:frame="1"/>
          <w:lang w:eastAsia="en-GB"/>
        </w:rPr>
        <w:t>To make a spaghetti painting you’ll need:</w:t>
      </w:r>
    </w:p>
    <w:p w14:paraId="2D4B3923" w14:textId="77777777" w:rsidR="006A5EC4" w:rsidRPr="006A5EC4" w:rsidRDefault="006A5EC4" w:rsidP="006A5EC4">
      <w:pPr>
        <w:numPr>
          <w:ilvl w:val="0"/>
          <w:numId w:val="1"/>
        </w:numPr>
        <w:spacing w:after="0" w:line="240" w:lineRule="auto"/>
        <w:ind w:left="1440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Cooked and cooled noodles</w:t>
      </w:r>
    </w:p>
    <w:p w14:paraId="39DBAF0F" w14:textId="77777777" w:rsidR="006A5EC4" w:rsidRPr="006A5EC4" w:rsidRDefault="006A5EC4" w:rsidP="006A5EC4">
      <w:pPr>
        <w:numPr>
          <w:ilvl w:val="0"/>
          <w:numId w:val="1"/>
        </w:numPr>
        <w:spacing w:after="0" w:line="240" w:lineRule="auto"/>
        <w:ind w:left="1440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Finger paint</w:t>
      </w:r>
    </w:p>
    <w:p w14:paraId="3BD7A6E5" w14:textId="77777777" w:rsidR="006A5EC4" w:rsidRPr="006A5EC4" w:rsidRDefault="006A5EC4" w:rsidP="006A5EC4">
      <w:pPr>
        <w:numPr>
          <w:ilvl w:val="0"/>
          <w:numId w:val="1"/>
        </w:numPr>
        <w:spacing w:after="0" w:line="240" w:lineRule="auto"/>
        <w:ind w:left="1440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Paper</w:t>
      </w:r>
    </w:p>
    <w:p w14:paraId="5B2A6DDD" w14:textId="77777777" w:rsidR="006A5EC4" w:rsidRPr="006A5EC4" w:rsidRDefault="006A5EC4" w:rsidP="006A5EC4">
      <w:pPr>
        <w:numPr>
          <w:ilvl w:val="0"/>
          <w:numId w:val="1"/>
        </w:numPr>
        <w:spacing w:after="0" w:line="240" w:lineRule="auto"/>
        <w:ind w:left="1440"/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</w:pPr>
      <w:r w:rsidRPr="006A5EC4">
        <w:rPr>
          <w:rFonts w:ascii="Verdana" w:eastAsia="Times New Roman" w:hAnsi="Verdana" w:cs="Times New Roman"/>
          <w:color w:val="000000"/>
          <w:sz w:val="26"/>
          <w:szCs w:val="26"/>
          <w:lang w:eastAsia="en-GB"/>
        </w:rPr>
        <w:t>Paint shirt and paint mat</w:t>
      </w:r>
    </w:p>
    <w:p w14:paraId="1D7A4114" w14:textId="41A5A12C" w:rsidR="006A5EC4" w:rsidRDefault="006A5EC4"/>
    <w:p w14:paraId="0A24D9D9" w14:textId="42C60A89" w:rsidR="004074D1" w:rsidRDefault="004074D1"/>
    <w:p w14:paraId="428F0628" w14:textId="03EC04F3" w:rsidR="004074D1" w:rsidRDefault="004074D1"/>
    <w:p w14:paraId="10869EA5" w14:textId="1780D48B" w:rsidR="004074D1" w:rsidRDefault="004074D1"/>
    <w:p w14:paraId="44669F9A" w14:textId="3005BF3F" w:rsidR="004074D1" w:rsidRDefault="004074D1"/>
    <w:p w14:paraId="6786A7BB" w14:textId="33DD9497" w:rsidR="004074D1" w:rsidRDefault="004074D1"/>
    <w:p w14:paraId="569A2EA9" w14:textId="73FCE002" w:rsidR="004074D1" w:rsidRDefault="004074D1"/>
    <w:p w14:paraId="3C48B60D" w14:textId="77777777" w:rsidR="004074D1" w:rsidRPr="004074D1" w:rsidRDefault="004074D1" w:rsidP="004074D1">
      <w:pPr>
        <w:shd w:val="clear" w:color="auto" w:fill="FFFFFF"/>
        <w:spacing w:before="360" w:after="120" w:line="240" w:lineRule="auto"/>
        <w:outlineLvl w:val="1"/>
        <w:rPr>
          <w:rFonts w:ascii="Times New Roman" w:eastAsia="Times New Roman" w:hAnsi="Times New Roman" w:cs="Times New Roman"/>
          <w:color w:val="32657C"/>
          <w:sz w:val="18"/>
          <w:szCs w:val="18"/>
          <w:lang w:eastAsia="en-GB"/>
        </w:rPr>
      </w:pPr>
      <w:r w:rsidRPr="004074D1">
        <w:rPr>
          <w:rFonts w:ascii="Times New Roman" w:eastAsia="Times New Roman" w:hAnsi="Times New Roman" w:cs="Times New Roman"/>
          <w:color w:val="32657C"/>
          <w:sz w:val="18"/>
          <w:szCs w:val="18"/>
          <w:lang w:eastAsia="en-GB"/>
        </w:rPr>
        <w:lastRenderedPageBreak/>
        <w:t>SALT PAINTING</w:t>
      </w:r>
    </w:p>
    <w:p w14:paraId="4C7CE41E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You could use any shapes you like for your salt and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painting.  We have gone with simple star shapes! Kids could also write their names with the glue and </w:t>
      </w:r>
      <w:proofErr w:type="gram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salt, or</w:t>
      </w:r>
      <w:proofErr w:type="gram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make other patterns and pictures.</w:t>
      </w:r>
    </w:p>
    <w:p w14:paraId="62DD7556" w14:textId="16198190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Stiff paper is recommended for your raised salt painting instead of computer paper or construction paper.</w:t>
      </w:r>
    </w:p>
    <w:p w14:paraId="64EB5F0C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You can also use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watercolors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instead of our simple food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coloring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and water mixture below!</w:t>
      </w:r>
    </w:p>
    <w:p w14:paraId="34AA4466" w14:textId="77777777" w:rsidR="004074D1" w:rsidRPr="004074D1" w:rsidRDefault="004074D1" w:rsidP="004074D1">
      <w:pPr>
        <w:shd w:val="clear" w:color="auto" w:fill="FFFFFF"/>
        <w:spacing w:before="360" w:after="0" w:line="240" w:lineRule="auto"/>
        <w:outlineLvl w:val="2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4074D1">
        <w:rPr>
          <w:rFonts w:ascii="Times New Roman" w:eastAsia="Times New Roman" w:hAnsi="Times New Roman" w:cs="Times New Roman"/>
          <w:sz w:val="18"/>
          <w:szCs w:val="18"/>
          <w:lang w:eastAsia="en-GB"/>
        </w:rPr>
        <w:t>YOU WILL NEED:</w:t>
      </w:r>
    </w:p>
    <w:p w14:paraId="030ECC42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PVA school glue or craft glue</w:t>
      </w:r>
    </w:p>
    <w:p w14:paraId="69BEB33A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Salt</w:t>
      </w:r>
    </w:p>
    <w:p w14:paraId="53EE9B34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Food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coloring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(any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of choice)</w:t>
      </w:r>
    </w:p>
    <w:p w14:paraId="03C4F049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</w:t>
      </w:r>
    </w:p>
    <w:p w14:paraId="3542E48E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White card-stock or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paper</w:t>
      </w:r>
    </w:p>
    <w:p w14:paraId="6246F2BA" w14:textId="77777777" w:rsidR="004074D1" w:rsidRPr="004074D1" w:rsidRDefault="004074D1" w:rsidP="004074D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Template for your shapes</w:t>
      </w:r>
    </w:p>
    <w:p w14:paraId="56DAACED" w14:textId="77777777" w:rsidR="004074D1" w:rsidRPr="004074D1" w:rsidRDefault="004074D1" w:rsidP="004074D1">
      <w:pPr>
        <w:shd w:val="clear" w:color="auto" w:fill="FFFFFF"/>
        <w:spacing w:before="360" w:after="0" w:line="240" w:lineRule="auto"/>
        <w:outlineLvl w:val="2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4074D1">
        <w:rPr>
          <w:rFonts w:ascii="Times New Roman" w:eastAsia="Times New Roman" w:hAnsi="Times New Roman" w:cs="Times New Roman"/>
          <w:sz w:val="18"/>
          <w:szCs w:val="18"/>
          <w:lang w:eastAsia="en-GB"/>
        </w:rPr>
        <w:t>HOW TO MAKE SALT PAINTING</w:t>
      </w:r>
    </w:p>
    <w:p w14:paraId="1E28D465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You may want to do this activity in two stages to allow the salt and glue to dry before adding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.</w:t>
      </w:r>
    </w:p>
    <w:p w14:paraId="1F68E76F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STEP 1: Trace your template onto cardstock.</w:t>
      </w:r>
    </w:p>
    <w:p w14:paraId="16833E68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noProof/>
          <w:color w:val="333333"/>
          <w:sz w:val="18"/>
          <w:szCs w:val="18"/>
          <w:lang w:eastAsia="en-GB"/>
        </w:rPr>
        <w:drawing>
          <wp:inline distT="0" distB="0" distL="0" distR="0" wp14:anchorId="7A8E172A" wp14:editId="548D1EB8">
            <wp:extent cx="1200150" cy="800100"/>
            <wp:effectExtent l="0" t="0" r="0" b="0"/>
            <wp:docPr id="1" name="Picture 1" descr="A picture containing text, stationary, envelope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tationary, envelope,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200948" cy="80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DCE48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STEP 2: Add glue to outline your shapes.</w:t>
      </w:r>
    </w:p>
    <w:p w14:paraId="7ADF8A54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noProof/>
          <w:color w:val="333333"/>
          <w:sz w:val="18"/>
          <w:szCs w:val="18"/>
          <w:lang w:eastAsia="en-GB"/>
        </w:rPr>
        <w:drawing>
          <wp:inline distT="0" distB="0" distL="0" distR="0" wp14:anchorId="188E6607" wp14:editId="08E499ED">
            <wp:extent cx="1504950" cy="1003300"/>
            <wp:effectExtent l="0" t="0" r="0" b="6350"/>
            <wp:docPr id="2" name="Picture 2" descr="A picture containing cookie cu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ookie cu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054" cy="100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AA11D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STEP 3: Then add a good amount of salt onto the glue and carefully pour the excess salt off.</w:t>
      </w:r>
    </w:p>
    <w:p w14:paraId="3493C541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noProof/>
          <w:color w:val="333333"/>
          <w:sz w:val="18"/>
          <w:szCs w:val="18"/>
          <w:lang w:eastAsia="en-GB"/>
        </w:rPr>
        <w:drawing>
          <wp:inline distT="0" distB="0" distL="0" distR="0" wp14:anchorId="7D8B7D45" wp14:editId="069E5E68">
            <wp:extent cx="1500188" cy="1000125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360" cy="100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321DC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STEP 4: Let the glue and salt dry.</w:t>
      </w:r>
    </w:p>
    <w:p w14:paraId="2736C732" w14:textId="3385E1F6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</w:p>
    <w:p w14:paraId="7B848D92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STEP 5: Mix a few tablespoons of water with your choice of food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coloring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to make your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paint.</w:t>
      </w:r>
    </w:p>
    <w:p w14:paraId="27381406" w14:textId="7777777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b/>
          <w:bCs/>
          <w:i/>
          <w:iCs/>
          <w:color w:val="333333"/>
          <w:sz w:val="18"/>
          <w:szCs w:val="18"/>
          <w:lang w:eastAsia="en-GB"/>
        </w:rPr>
        <w:t>Salt Painting Tip:</w:t>
      </w:r>
      <w:r w:rsidRPr="004074D1">
        <w:rPr>
          <w:rFonts w:ascii="Trebuchet MS" w:eastAsia="Times New Roman" w:hAnsi="Trebuchet MS" w:cs="Times New Roman"/>
          <w:i/>
          <w:iCs/>
          <w:color w:val="333333"/>
          <w:sz w:val="18"/>
          <w:szCs w:val="18"/>
          <w:lang w:eastAsia="en-GB"/>
        </w:rPr>
        <w:t xml:space="preserve"> The more food </w:t>
      </w:r>
      <w:proofErr w:type="spellStart"/>
      <w:r w:rsidRPr="004074D1">
        <w:rPr>
          <w:rFonts w:ascii="Trebuchet MS" w:eastAsia="Times New Roman" w:hAnsi="Trebuchet MS" w:cs="Times New Roman"/>
          <w:i/>
          <w:iCs/>
          <w:color w:val="333333"/>
          <w:sz w:val="18"/>
          <w:szCs w:val="18"/>
          <w:lang w:eastAsia="en-GB"/>
        </w:rPr>
        <w:t>coloring</w:t>
      </w:r>
      <w:proofErr w:type="spellEnd"/>
      <w:r w:rsidRPr="004074D1">
        <w:rPr>
          <w:rFonts w:ascii="Trebuchet MS" w:eastAsia="Times New Roman" w:hAnsi="Trebuchet MS" w:cs="Times New Roman"/>
          <w:i/>
          <w:iCs/>
          <w:color w:val="333333"/>
          <w:sz w:val="18"/>
          <w:szCs w:val="18"/>
          <w:lang w:eastAsia="en-GB"/>
        </w:rPr>
        <w:t xml:space="preserve"> you use the darker your “paint” will appear.</w:t>
      </w:r>
    </w:p>
    <w:p w14:paraId="2D64F8EE" w14:textId="285CBE49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</w:p>
    <w:p w14:paraId="15AE98A2" w14:textId="08FCC460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</w:pPr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STEP 6: slowly drip the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watercolor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mixture onto the salt. Try not to drench the patterns but rather watch the salt soak up one droplet of </w:t>
      </w:r>
      <w:proofErr w:type="spellStart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>color</w:t>
      </w:r>
      <w:proofErr w:type="spellEnd"/>
      <w:r w:rsidRPr="004074D1">
        <w:rPr>
          <w:rFonts w:ascii="Trebuchet MS" w:eastAsia="Times New Roman" w:hAnsi="Trebuchet MS" w:cs="Times New Roman"/>
          <w:color w:val="333333"/>
          <w:sz w:val="18"/>
          <w:szCs w:val="18"/>
          <w:lang w:eastAsia="en-GB"/>
        </w:rPr>
        <w:t xml:space="preserve"> at a time.</w:t>
      </w:r>
    </w:p>
    <w:p w14:paraId="484AD9B0" w14:textId="130A9927" w:rsidR="004074D1" w:rsidRPr="004074D1" w:rsidRDefault="004074D1" w:rsidP="004074D1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333333"/>
          <w:sz w:val="29"/>
          <w:szCs w:val="29"/>
          <w:lang w:eastAsia="en-GB"/>
        </w:rPr>
      </w:pPr>
    </w:p>
    <w:p w14:paraId="472AAC08" w14:textId="064CD8AD" w:rsidR="004074D1" w:rsidRDefault="004074D1" w:rsidP="004074D1">
      <w:pPr>
        <w:spacing w:after="0"/>
      </w:pPr>
    </w:p>
    <w:p w14:paraId="4D210D89" w14:textId="08110C73" w:rsidR="004074D1" w:rsidRDefault="004074D1" w:rsidP="004074D1">
      <w:pPr>
        <w:spacing w:after="0"/>
      </w:pPr>
    </w:p>
    <w:p w14:paraId="11175CCA" w14:textId="484F7006" w:rsidR="004074D1" w:rsidRDefault="004074D1" w:rsidP="004074D1">
      <w:pPr>
        <w:spacing w:after="0"/>
      </w:pPr>
    </w:p>
    <w:p w14:paraId="2A896A53" w14:textId="74C0CB50" w:rsidR="004074D1" w:rsidRDefault="004074D1" w:rsidP="004074D1">
      <w:pPr>
        <w:spacing w:after="0"/>
      </w:pPr>
    </w:p>
    <w:p w14:paraId="2344C21C" w14:textId="1FD7845D" w:rsidR="004074D1" w:rsidRDefault="004074D1" w:rsidP="004074D1">
      <w:pPr>
        <w:spacing w:after="0"/>
      </w:pPr>
    </w:p>
    <w:p w14:paraId="25FF4D33" w14:textId="0F8F0591" w:rsidR="004074D1" w:rsidRPr="006A5EC4" w:rsidRDefault="004074D1" w:rsidP="004074D1">
      <w:pPr>
        <w:spacing w:after="0"/>
      </w:pPr>
    </w:p>
    <w:sectPr w:rsidR="004074D1" w:rsidRPr="006A5E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7E40"/>
    <w:multiLevelType w:val="multilevel"/>
    <w:tmpl w:val="60EC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4B32294"/>
    <w:multiLevelType w:val="multilevel"/>
    <w:tmpl w:val="922C4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3244934">
    <w:abstractNumId w:val="1"/>
  </w:num>
  <w:num w:numId="2" w16cid:durableId="65214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EC4"/>
    <w:rsid w:val="004074D1"/>
    <w:rsid w:val="006A5EC4"/>
    <w:rsid w:val="00971EAC"/>
    <w:rsid w:val="00D3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E8550"/>
  <w15:chartTrackingRefBased/>
  <w15:docId w15:val="{CD832DDC-CBD2-443F-9B64-82F86D9A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233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1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J.E.Ts Centre</dc:creator>
  <cp:keywords/>
  <dc:description/>
  <cp:lastModifiedBy>J.E.Ts Centre</cp:lastModifiedBy>
  <cp:revision>1</cp:revision>
  <cp:lastPrinted>2022-08-05T13:08:00Z</cp:lastPrinted>
  <dcterms:created xsi:type="dcterms:W3CDTF">2022-08-05T12:48:00Z</dcterms:created>
  <dcterms:modified xsi:type="dcterms:W3CDTF">2022-08-05T13:09:00Z</dcterms:modified>
</cp:coreProperties>
</file>